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17C7D" w14:textId="77777777" w:rsidR="00F76EA5" w:rsidRPr="00A53DD6" w:rsidRDefault="00F76EA5" w:rsidP="00F76EA5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Hlk89093724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14:paraId="3D91BDB9" w14:textId="77777777" w:rsidR="00F76EA5" w:rsidRDefault="00F76EA5" w:rsidP="00F76EA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B2834DB" w14:textId="77777777" w:rsidR="00F76EA5" w:rsidRDefault="00F76EA5" w:rsidP="00F76EA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0807672" w14:textId="77777777" w:rsidR="00F76EA5" w:rsidRDefault="00F76EA5" w:rsidP="00F76EA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КАБИНЕТА МИНИСТРОВ </w:t>
      </w:r>
    </w:p>
    <w:p w14:paraId="0B4CD8CC" w14:textId="77777777" w:rsidR="00F76EA5" w:rsidRDefault="00F76EA5" w:rsidP="00F76EA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КЫРГЫЗСКОЙ РЕСПУБЛИКИ</w:t>
      </w:r>
    </w:p>
    <w:p w14:paraId="1E25B472" w14:textId="77777777" w:rsidR="00F76EA5" w:rsidRDefault="00F76EA5" w:rsidP="00F76EA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5433775" w14:textId="77777777" w:rsidR="009E394F" w:rsidRPr="009E394F" w:rsidRDefault="00F76EA5" w:rsidP="00F76EA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9E39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проекте Закона Кыргызской Республики</w:t>
      </w:r>
      <w:r w:rsidRPr="009E394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</w:p>
    <w:p w14:paraId="278844F2" w14:textId="6F4E2DE2" w:rsidR="00F76EA5" w:rsidRPr="009E394F" w:rsidRDefault="009E394F" w:rsidP="00F76EA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1" w:name="_Hlk89092637"/>
      <w:r w:rsidRPr="009E394F">
        <w:rPr>
          <w:rFonts w:ascii="Times New Roman" w:hAnsi="Times New Roman" w:cs="Times New Roman"/>
          <w:b/>
          <w:bCs/>
          <w:sz w:val="28"/>
          <w:szCs w:val="28"/>
        </w:rPr>
        <w:t xml:space="preserve">«О внесении изменений в </w:t>
      </w:r>
      <w:r w:rsidRPr="009E394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некоторые </w:t>
      </w:r>
      <w:r w:rsidRPr="009E394F">
        <w:rPr>
          <w:rFonts w:ascii="Times New Roman" w:hAnsi="Times New Roman" w:cs="Times New Roman"/>
          <w:b/>
          <w:bCs/>
          <w:sz w:val="28"/>
          <w:szCs w:val="28"/>
        </w:rPr>
        <w:t>законодательные акты Кыргызской Республики по вопросам труда и социального обеспечения»</w:t>
      </w:r>
    </w:p>
    <w:bookmarkEnd w:id="1"/>
    <w:p w14:paraId="5184CD24" w14:textId="77777777" w:rsidR="00F76EA5" w:rsidRPr="00BF7EA7" w:rsidRDefault="00F76EA5" w:rsidP="00F76EA5">
      <w:pPr>
        <w:spacing w:after="0" w:line="240" w:lineRule="auto"/>
        <w:ind w:right="1134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EBEBE49" w14:textId="77777777" w:rsidR="00F76EA5" w:rsidRPr="00BF7EA7" w:rsidRDefault="00F76EA5" w:rsidP="00F76E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7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hyperlink r:id="rId5" w:anchor="st_79" w:history="1">
        <w:r w:rsidRPr="00BF7E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статьей </w:t>
        </w: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85</w:t>
        </w:r>
      </w:hyperlink>
      <w:r w:rsidRPr="00BF7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Конституции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 Министров </w:t>
      </w:r>
      <w:r w:rsidRPr="00BF7EA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постановляет:</w:t>
      </w:r>
    </w:p>
    <w:p w14:paraId="2696D90D" w14:textId="77777777" w:rsidR="00F76EA5" w:rsidRPr="00BF7EA7" w:rsidRDefault="00F76EA5" w:rsidP="00F76E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119C2C" w14:textId="596617D7" w:rsidR="00F76EA5" w:rsidRPr="009E394F" w:rsidRDefault="009E394F" w:rsidP="009E394F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1. </w:t>
      </w:r>
      <w:r w:rsidR="00F76EA5" w:rsidRPr="009E394F">
        <w:rPr>
          <w:rFonts w:ascii="Times New Roman" w:eastAsia="Calibri" w:hAnsi="Times New Roman" w:cs="Times New Roman"/>
          <w:sz w:val="28"/>
          <w:szCs w:val="28"/>
        </w:rPr>
        <w:t xml:space="preserve">Одобрить проект Закона Кыргызской Республики </w:t>
      </w:r>
      <w:r w:rsidRPr="009E394F">
        <w:rPr>
          <w:rFonts w:ascii="Times New Roman" w:hAnsi="Times New Roman" w:cs="Times New Roman"/>
          <w:sz w:val="28"/>
          <w:szCs w:val="28"/>
        </w:rPr>
        <w:t xml:space="preserve">«О внесении изменений в </w:t>
      </w:r>
      <w:r w:rsidRPr="009E394F">
        <w:rPr>
          <w:rFonts w:ascii="Times New Roman" w:hAnsi="Times New Roman" w:cs="Times New Roman"/>
          <w:color w:val="000000"/>
          <w:sz w:val="28"/>
          <w:szCs w:val="28"/>
        </w:rPr>
        <w:t xml:space="preserve">некоторые </w:t>
      </w:r>
      <w:r w:rsidRPr="009E394F">
        <w:rPr>
          <w:rFonts w:ascii="Times New Roman" w:hAnsi="Times New Roman" w:cs="Times New Roman"/>
          <w:sz w:val="28"/>
          <w:szCs w:val="28"/>
        </w:rPr>
        <w:t>законодательные акты Кыргызской Республики по вопросам труда и социального обеспечения»</w:t>
      </w:r>
      <w:r w:rsidR="00F76EA5" w:rsidRPr="009E394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2A0EC4C" w14:textId="77777777" w:rsidR="00F76EA5" w:rsidRPr="00BF7EA7" w:rsidRDefault="00F76EA5" w:rsidP="00F76EA5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BF7EA7">
        <w:rPr>
          <w:rFonts w:ascii="Times New Roman" w:eastAsia="Calibri" w:hAnsi="Times New Roman" w:cs="Times New Roman"/>
          <w:sz w:val="28"/>
          <w:szCs w:val="28"/>
          <w:lang w:val="ky-KG"/>
        </w:rPr>
        <w:t>Направить</w:t>
      </w: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указанный законопроект на рассмотрение в </w:t>
      </w:r>
      <w:proofErr w:type="spellStart"/>
      <w:r w:rsidRPr="00BF7EA7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7EA7">
        <w:rPr>
          <w:rFonts w:ascii="Times New Roman" w:eastAsia="Calibri" w:hAnsi="Times New Roman" w:cs="Times New Roman"/>
          <w:sz w:val="28"/>
          <w:szCs w:val="28"/>
        </w:rPr>
        <w:t>Кенеш</w:t>
      </w:r>
      <w:proofErr w:type="spellEnd"/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Республики.</w:t>
      </w:r>
    </w:p>
    <w:p w14:paraId="6295EECF" w14:textId="33C010BA" w:rsidR="00F76EA5" w:rsidRPr="00BF7EA7" w:rsidRDefault="00F76EA5" w:rsidP="00F76EA5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3. Назначить министра </w:t>
      </w:r>
      <w:r w:rsidR="00CC2FD0">
        <w:rPr>
          <w:rFonts w:ascii="Times New Roman" w:eastAsia="Calibri" w:hAnsi="Times New Roman" w:cs="Times New Roman"/>
          <w:sz w:val="28"/>
          <w:szCs w:val="28"/>
        </w:rPr>
        <w:t>труда, социального обеспечения и миграции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</w:t>
      </w: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официальным представителем </w:t>
      </w:r>
      <w:r>
        <w:rPr>
          <w:rFonts w:ascii="Times New Roman" w:eastAsia="Calibri" w:hAnsi="Times New Roman" w:cs="Times New Roman"/>
          <w:sz w:val="28"/>
          <w:szCs w:val="28"/>
        </w:rPr>
        <w:t>Кабинета Министров</w:t>
      </w: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при рассмотрении данного законопроекта </w:t>
      </w:r>
      <w:proofErr w:type="spellStart"/>
      <w:r w:rsidRPr="00BF7EA7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7EA7">
        <w:rPr>
          <w:rFonts w:ascii="Times New Roman" w:eastAsia="Calibri" w:hAnsi="Times New Roman" w:cs="Times New Roman"/>
          <w:sz w:val="28"/>
          <w:szCs w:val="28"/>
        </w:rPr>
        <w:t>Кенешем</w:t>
      </w:r>
      <w:proofErr w:type="spellEnd"/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Республики.</w:t>
      </w:r>
    </w:p>
    <w:p w14:paraId="2CF754D1" w14:textId="77777777" w:rsidR="00F76EA5" w:rsidRPr="00BF7EA7" w:rsidRDefault="00F76EA5" w:rsidP="00F76EA5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7D92B2" w14:textId="77777777" w:rsidR="00F76EA5" w:rsidRPr="00BF7EA7" w:rsidRDefault="00F76EA5" w:rsidP="00F76EA5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71760E" w14:textId="4441A4F3" w:rsidR="00F76EA5" w:rsidRDefault="00F76EA5" w:rsidP="00F76EA5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61C649" w14:textId="77777777" w:rsidR="005A33A8" w:rsidRPr="00BF7EA7" w:rsidRDefault="005A33A8" w:rsidP="00F76EA5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CAC42F" w14:textId="77777777" w:rsidR="00F76EA5" w:rsidRDefault="00F76EA5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Председатель Кабинета министров </w:t>
      </w:r>
    </w:p>
    <w:p w14:paraId="5BD53BC1" w14:textId="61E07D72" w:rsidR="00F76EA5" w:rsidRDefault="00F76EA5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="0079066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</w:t>
      </w:r>
      <w:r w:rsidRPr="00BF7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F7EA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</w:t>
      </w:r>
      <w:r w:rsidR="005A33A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</w:t>
      </w:r>
      <w:r w:rsidRPr="00BF7EA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</w:t>
      </w:r>
      <w:r w:rsidR="005A33A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           </w:t>
      </w:r>
      <w:r w:rsidR="0079066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</w:t>
      </w:r>
      <w:r w:rsidR="005A33A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А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.У.Жапаров  </w:t>
      </w:r>
    </w:p>
    <w:p w14:paraId="7C396330" w14:textId="409F3467" w:rsidR="0039748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36AA38F2" w14:textId="3B577A79" w:rsidR="0039748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260256A4" w14:textId="42C28D85" w:rsidR="0039748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3CBC0D25" w14:textId="15511884" w:rsidR="0039748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63262BC9" w14:textId="4A6AA1D3" w:rsidR="0039748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77CEF364" w14:textId="595C3811" w:rsidR="0039748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41DFBE04" w14:textId="3F897120" w:rsidR="0039748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16C5B204" w14:textId="394B11AE" w:rsidR="0039748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0FF20BF7" w14:textId="53C1CEB5" w:rsidR="0039748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4D23D6A3" w14:textId="72EDFFBB" w:rsidR="0039748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2F78A4F1" w14:textId="425C7CB4" w:rsidR="0039748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7128E658" w14:textId="4919BFD2" w:rsidR="0039748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bookmarkEnd w:id="0"/>
    <w:p w14:paraId="7BE0ACE2" w14:textId="755552E2" w:rsidR="0039748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6559A0CF" w14:textId="3A7B1704" w:rsidR="0039748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1F2ECAEC" w14:textId="612B8ABC" w:rsidR="0039748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5E7647AE" w14:textId="7AA8C1F0" w:rsidR="0039748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37250B53" w14:textId="233041CD" w:rsidR="0039748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0D59165D" w14:textId="2DBBACCD" w:rsidR="0039748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13E10519" w14:textId="0646D80B" w:rsidR="0039748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</w:p>
    <w:p w14:paraId="1E623E8C" w14:textId="77777777" w:rsidR="00F76EA5" w:rsidRDefault="00F76EA5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3A0635C2" w14:textId="77777777" w:rsidR="00F76EA5" w:rsidRDefault="00F76EA5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1B493676" w14:textId="77777777" w:rsidR="00F76EA5" w:rsidRDefault="00F76EA5" w:rsidP="00F76EA5">
      <w:pPr>
        <w:spacing w:after="60" w:line="240" w:lineRule="auto"/>
        <w:contextualSpacing/>
        <w:jc w:val="both"/>
      </w:pPr>
    </w:p>
    <w:p w14:paraId="62BAFE51" w14:textId="77777777" w:rsidR="00F76EA5" w:rsidRDefault="00F76EA5" w:rsidP="00F76EA5"/>
    <w:p w14:paraId="3ABB6522" w14:textId="77777777" w:rsidR="00F76EA5" w:rsidRDefault="00F76EA5" w:rsidP="00F76EA5"/>
    <w:p w14:paraId="42239EEB" w14:textId="77777777" w:rsidR="00F76EA5" w:rsidRDefault="00F76EA5" w:rsidP="00F76EA5"/>
    <w:p w14:paraId="6B9487D8" w14:textId="77777777" w:rsidR="00F76EA5" w:rsidRDefault="00F76EA5" w:rsidP="00F76EA5"/>
    <w:p w14:paraId="3C2C4794" w14:textId="77777777" w:rsidR="00F76EA5" w:rsidRDefault="00F76EA5" w:rsidP="00F76EA5"/>
    <w:p w14:paraId="09C2D801" w14:textId="77777777" w:rsidR="00F76EA5" w:rsidRDefault="00F76EA5" w:rsidP="00F76EA5"/>
    <w:p w14:paraId="51E5BEBD" w14:textId="75D32A67" w:rsidR="006B6761" w:rsidRDefault="006B6761" w:rsidP="00F76EA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6B6761" w:rsidSect="001B7DA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FE2CEA"/>
    <w:multiLevelType w:val="hybridMultilevel"/>
    <w:tmpl w:val="CBCA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659"/>
    <w:rsid w:val="001B7293"/>
    <w:rsid w:val="002A4659"/>
    <w:rsid w:val="002A51CA"/>
    <w:rsid w:val="00360F9D"/>
    <w:rsid w:val="0039748D"/>
    <w:rsid w:val="00536BE0"/>
    <w:rsid w:val="005A33A8"/>
    <w:rsid w:val="005C39F8"/>
    <w:rsid w:val="00664E86"/>
    <w:rsid w:val="006B6761"/>
    <w:rsid w:val="00790667"/>
    <w:rsid w:val="007C7802"/>
    <w:rsid w:val="007E5502"/>
    <w:rsid w:val="009E394F"/>
    <w:rsid w:val="00BA36A1"/>
    <w:rsid w:val="00CC2FD0"/>
    <w:rsid w:val="00CE0169"/>
    <w:rsid w:val="00D87C29"/>
    <w:rsid w:val="00F7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F80EC"/>
  <w15:chartTrackingRefBased/>
  <w15:docId w15:val="{E15BFD18-6544-494C-AD91-0C982898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6EA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6A1"/>
    <w:pPr>
      <w:ind w:left="720"/>
      <w:contextualSpacing/>
    </w:pPr>
  </w:style>
  <w:style w:type="paragraph" w:customStyle="1" w:styleId="CharCharCharChar">
    <w:name w:val="Char Char Знак Знак Char Char"/>
    <w:basedOn w:val="a"/>
    <w:rsid w:val="009E394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Title"/>
    <w:basedOn w:val="a"/>
    <w:link w:val="a5"/>
    <w:uiPriority w:val="10"/>
    <w:qFormat/>
    <w:rsid w:val="009E394F"/>
    <w:pPr>
      <w:spacing w:after="480" w:line="240" w:lineRule="auto"/>
      <w:jc w:val="center"/>
    </w:pPr>
    <w:rPr>
      <w:rFonts w:ascii="Times New Roman" w:eastAsia="Times New Roman" w:hAnsi="Times New Roman" w:cs="Times New Roman"/>
      <w:b/>
      <w:bCs/>
      <w:spacing w:val="5"/>
      <w:sz w:val="20"/>
      <w:szCs w:val="20"/>
      <w:lang w:eastAsia="ru-RU"/>
    </w:rPr>
  </w:style>
  <w:style w:type="character" w:customStyle="1" w:styleId="a5">
    <w:name w:val="Заголовок Знак"/>
    <w:basedOn w:val="a0"/>
    <w:link w:val="a4"/>
    <w:uiPriority w:val="10"/>
    <w:rsid w:val="009E394F"/>
    <w:rPr>
      <w:rFonts w:ascii="Times New Roman" w:eastAsia="Times New Roman" w:hAnsi="Times New Roman" w:cs="Times New Roman"/>
      <w:b/>
      <w:bCs/>
      <w:spacing w:val="5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4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toktom://db/9884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Дастан Абдраев</dc:creator>
  <cp:keywords/>
  <dc:description/>
  <cp:lastModifiedBy>Meerim Kulukeeva</cp:lastModifiedBy>
  <cp:revision>7</cp:revision>
  <dcterms:created xsi:type="dcterms:W3CDTF">2021-11-25T09:31:00Z</dcterms:created>
  <dcterms:modified xsi:type="dcterms:W3CDTF">2021-11-29T10:14:00Z</dcterms:modified>
</cp:coreProperties>
</file>